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34" w:rsidRPr="00A33F3B" w:rsidRDefault="00350A34" w:rsidP="00350A34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1422279" r:id="rId5"/>
        </w:object>
      </w:r>
    </w:p>
    <w:p w:rsidR="00350A34" w:rsidRPr="00A33F3B" w:rsidRDefault="00350A34" w:rsidP="00350A34">
      <w:pPr>
        <w:pStyle w:val="a6"/>
      </w:pPr>
    </w:p>
    <w:p w:rsidR="00350A34" w:rsidRPr="00A33F3B" w:rsidRDefault="00350A34" w:rsidP="00350A34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350A34" w:rsidRPr="00A33F3B" w:rsidRDefault="00350A34" w:rsidP="00350A34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350A34" w:rsidRPr="00A33F3B" w:rsidRDefault="00350A34" w:rsidP="00350A34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350A34" w:rsidRPr="00A33F3B" w:rsidRDefault="00350A34" w:rsidP="00350A34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350A34" w:rsidRPr="00A33F3B" w:rsidRDefault="00350A34" w:rsidP="00350A34">
      <w:pPr>
        <w:jc w:val="center"/>
        <w:rPr>
          <w:b/>
          <w:bCs/>
          <w:i/>
          <w:iCs/>
        </w:rPr>
      </w:pPr>
    </w:p>
    <w:p w:rsidR="00350A34" w:rsidRPr="00A33F3B" w:rsidRDefault="00350A34" w:rsidP="00350A34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350A34" w:rsidRPr="00A33F3B" w:rsidRDefault="00350A34" w:rsidP="00350A34">
      <w:pPr>
        <w:jc w:val="center"/>
        <w:rPr>
          <w:b/>
          <w:bCs/>
          <w:sz w:val="32"/>
        </w:rPr>
      </w:pPr>
    </w:p>
    <w:p w:rsidR="00350A34" w:rsidRPr="00A33F3B" w:rsidRDefault="00350A34" w:rsidP="00350A34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 мая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162</w:t>
      </w: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Default="00350A34" w:rsidP="00350A34">
      <w:pPr>
        <w:pStyle w:val="a8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350A34" w:rsidRDefault="00350A34" w:rsidP="00350A34">
      <w:pPr>
        <w:pStyle w:val="a8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Думы Кушвинского городского округа</w:t>
      </w:r>
    </w:p>
    <w:p w:rsidR="00350A34" w:rsidRDefault="00350A34" w:rsidP="00350A34">
      <w:pPr>
        <w:pStyle w:val="a8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Кушвинского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350A34" w:rsidRDefault="00350A34" w:rsidP="00350A34">
      <w:pPr>
        <w:pStyle w:val="a8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на 2013 год и плановый период </w:t>
      </w:r>
    </w:p>
    <w:p w:rsidR="00350A34" w:rsidRDefault="00350A34" w:rsidP="00350A34">
      <w:pPr>
        <w:pStyle w:val="a8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2014 и 2015 годов»</w:t>
      </w:r>
    </w:p>
    <w:p w:rsidR="00350A34" w:rsidRDefault="00350A34" w:rsidP="00350A34">
      <w:pPr>
        <w:jc w:val="both"/>
        <w:rPr>
          <w:sz w:val="28"/>
          <w:szCs w:val="28"/>
        </w:rPr>
      </w:pPr>
    </w:p>
    <w:p w:rsidR="00350A34" w:rsidRDefault="00350A34" w:rsidP="00350A34">
      <w:pPr>
        <w:jc w:val="both"/>
        <w:rPr>
          <w:sz w:val="28"/>
          <w:szCs w:val="28"/>
        </w:rPr>
      </w:pPr>
    </w:p>
    <w:p w:rsidR="00350A34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350A34" w:rsidRDefault="00350A34" w:rsidP="00350A34">
      <w:pPr>
        <w:jc w:val="both"/>
        <w:rPr>
          <w:sz w:val="28"/>
          <w:szCs w:val="28"/>
        </w:rPr>
      </w:pPr>
    </w:p>
    <w:p w:rsidR="00350A34" w:rsidRDefault="00350A34" w:rsidP="00350A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350A34" w:rsidRDefault="00350A34" w:rsidP="00350A34">
      <w:pPr>
        <w:jc w:val="both"/>
        <w:rPr>
          <w:sz w:val="28"/>
          <w:szCs w:val="28"/>
        </w:rPr>
      </w:pPr>
    </w:p>
    <w:p w:rsidR="00350A34" w:rsidRDefault="00350A34" w:rsidP="00350A34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>Внести изменения в решение Думы Кушвинского городского округа от 13 декабря 2012 года № 103 «О бюджете Кушвинского городского округа на 2013 год и плановый период 2014 и 2015 годов» (с изменениями от 21 февраля 2013 года № 124, от 21 марта 2013 года № 140, от 18 апреля 2013 года № 151), следующего содержания:</w:t>
      </w:r>
      <w:proofErr w:type="gramEnd"/>
    </w:p>
    <w:p w:rsidR="00350A34" w:rsidRDefault="00350A34" w:rsidP="00350A34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1.1. Пункт 1.1 статьи 1 изложить в новой редакции:</w:t>
      </w:r>
    </w:p>
    <w:p w:rsidR="00350A34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«1.1. Утвердить основные характеристики бюджета Кушвинского городского округа на 2013 год:</w:t>
      </w:r>
    </w:p>
    <w:p w:rsidR="00350A34" w:rsidRPr="004F0511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F0511">
        <w:rPr>
          <w:sz w:val="28"/>
          <w:szCs w:val="28"/>
        </w:rPr>
        <w:t xml:space="preserve">1) прогнозируемый общий объем доходов бюджета Кушвинского городского округа в сумме 932.142.043,55 рублей, в том числе за счет безвозмездных поступлений от других бюджетов бюджетной системы Российской Федерации в сумме 406.966.600 рублей, налоговых и неналоговых доходов в сумме 525.175.443,55 рублей, из них налоговые доходы от налога на доходы физических лиц по дополнительному нормативу отчислений, установленному органами </w:t>
      </w:r>
      <w:r w:rsidRPr="004F0511">
        <w:rPr>
          <w:sz w:val="28"/>
          <w:szCs w:val="28"/>
        </w:rPr>
        <w:lastRenderedPageBreak/>
        <w:t>государственной власти субъекта Российской Федерации</w:t>
      </w:r>
      <w:proofErr w:type="gramEnd"/>
      <w:r w:rsidRPr="004F0511">
        <w:rPr>
          <w:sz w:val="28"/>
          <w:szCs w:val="28"/>
        </w:rPr>
        <w:t xml:space="preserve"> в сумме 303.670.000 рублей (66%), на 2013 год;</w:t>
      </w:r>
    </w:p>
    <w:p w:rsidR="00350A34" w:rsidRPr="00E30E25" w:rsidRDefault="00350A34" w:rsidP="00350A34">
      <w:pPr>
        <w:jc w:val="both"/>
        <w:rPr>
          <w:sz w:val="28"/>
          <w:szCs w:val="28"/>
        </w:rPr>
      </w:pPr>
      <w:r w:rsidRPr="007F4F7C">
        <w:rPr>
          <w:sz w:val="28"/>
          <w:szCs w:val="28"/>
        </w:rPr>
        <w:tab/>
        <w:t>2) общий объем расходов бюджета Кушвинского городского округа в сумме 941.446.505,21 рублей;</w:t>
      </w:r>
    </w:p>
    <w:p w:rsidR="00350A34" w:rsidRDefault="00350A34" w:rsidP="00350A34">
      <w:pPr>
        <w:jc w:val="both"/>
        <w:rPr>
          <w:sz w:val="28"/>
          <w:szCs w:val="28"/>
        </w:rPr>
      </w:pPr>
      <w:r w:rsidRPr="00E30E25">
        <w:rPr>
          <w:sz w:val="28"/>
          <w:szCs w:val="28"/>
        </w:rPr>
        <w:tab/>
        <w:t>3) дефицит бюджета Кушвинского городского окр</w:t>
      </w:r>
      <w:r>
        <w:rPr>
          <w:sz w:val="28"/>
          <w:szCs w:val="28"/>
        </w:rPr>
        <w:t>уга в сумме 9.304.461,66 рублей</w:t>
      </w:r>
      <w:proofErr w:type="gramStart"/>
      <w:r>
        <w:rPr>
          <w:sz w:val="28"/>
          <w:szCs w:val="28"/>
        </w:rPr>
        <w:t>.».</w:t>
      </w:r>
      <w:proofErr w:type="gramEnd"/>
    </w:p>
    <w:p w:rsidR="00350A34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21D2">
        <w:rPr>
          <w:sz w:val="28"/>
          <w:szCs w:val="28"/>
        </w:rPr>
        <w:t>1.2. Приложение № 1 «Свод доходов бюджета Кушвинского городского округа на 2013 год» изложить в новой редакции (приложение № 1).</w:t>
      </w:r>
    </w:p>
    <w:p w:rsidR="00350A34" w:rsidRPr="007D1D0C" w:rsidRDefault="00350A34" w:rsidP="00350A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0C5C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7D1D0C">
        <w:rPr>
          <w:sz w:val="28"/>
          <w:szCs w:val="28"/>
        </w:rPr>
        <w:t>3 «Перечень и коды главных администраторов доходов бюджета Кушвинского городского округа на 2013 год и плановый период 2014 и 2015 годов, а также закрепляемые за ними виды (подвиды) доходов бюджета Кушвинского городского округа» изложить в новой редакции (приложение №</w:t>
      </w:r>
      <w:r>
        <w:rPr>
          <w:sz w:val="28"/>
          <w:szCs w:val="28"/>
        </w:rPr>
        <w:t xml:space="preserve"> 2</w:t>
      </w:r>
      <w:r w:rsidRPr="007D1D0C">
        <w:rPr>
          <w:sz w:val="28"/>
          <w:szCs w:val="28"/>
        </w:rPr>
        <w:t>).</w:t>
      </w:r>
    </w:p>
    <w:p w:rsidR="00350A34" w:rsidRDefault="00350A34" w:rsidP="00350A34">
      <w:pPr>
        <w:ind w:firstLine="708"/>
        <w:jc w:val="both"/>
        <w:rPr>
          <w:sz w:val="28"/>
          <w:szCs w:val="28"/>
        </w:rPr>
      </w:pPr>
      <w:r w:rsidRPr="00A321D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321D2">
        <w:rPr>
          <w:sz w:val="28"/>
          <w:szCs w:val="28"/>
        </w:rPr>
        <w:t xml:space="preserve">. Приложение № 4 «Свод расходов бюджета Кушвинского городского округа на 2013 год по разделам, подразделам, целевым статьям и видам расходов» изложить в новой редакции (приложение № </w:t>
      </w:r>
      <w:r>
        <w:rPr>
          <w:sz w:val="28"/>
          <w:szCs w:val="28"/>
        </w:rPr>
        <w:t>3</w:t>
      </w:r>
      <w:r w:rsidRPr="00A321D2">
        <w:rPr>
          <w:sz w:val="28"/>
          <w:szCs w:val="28"/>
        </w:rPr>
        <w:t>).</w:t>
      </w:r>
    </w:p>
    <w:p w:rsidR="00350A34" w:rsidRPr="007D1D0C" w:rsidRDefault="00350A34" w:rsidP="00350A34">
      <w:pPr>
        <w:ind w:firstLine="708"/>
        <w:jc w:val="both"/>
        <w:rPr>
          <w:sz w:val="28"/>
          <w:szCs w:val="28"/>
        </w:rPr>
      </w:pPr>
      <w:r w:rsidRPr="007D1D0C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7D1D0C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7D1D0C">
        <w:rPr>
          <w:sz w:val="28"/>
          <w:szCs w:val="28"/>
        </w:rPr>
        <w:t>5 «Свод расходов бюджета Кушвинского городского округа на 2014 и 2015 годы по разделам, подразделам, целевым статьям и видам расходов</w:t>
      </w:r>
      <w:r w:rsidRPr="00A321D2">
        <w:rPr>
          <w:sz w:val="28"/>
          <w:szCs w:val="28"/>
        </w:rPr>
        <w:t>»</w:t>
      </w:r>
      <w:r w:rsidRPr="007D1D0C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7D1D0C">
        <w:rPr>
          <w:sz w:val="28"/>
          <w:szCs w:val="28"/>
        </w:rPr>
        <w:t>).</w:t>
      </w:r>
    </w:p>
    <w:p w:rsidR="00350A34" w:rsidRPr="008A3B27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B27">
        <w:rPr>
          <w:sz w:val="28"/>
          <w:szCs w:val="28"/>
        </w:rPr>
        <w:t>1</w:t>
      </w:r>
      <w:r>
        <w:rPr>
          <w:sz w:val="28"/>
          <w:szCs w:val="28"/>
        </w:rPr>
        <w:t>.6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 xml:space="preserve">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2013 год» изложить в новой редакции (приложение № </w:t>
      </w:r>
      <w:r>
        <w:rPr>
          <w:sz w:val="28"/>
          <w:szCs w:val="28"/>
        </w:rPr>
        <w:t>5</w:t>
      </w:r>
      <w:r w:rsidRPr="008A3B27">
        <w:rPr>
          <w:sz w:val="28"/>
          <w:szCs w:val="28"/>
        </w:rPr>
        <w:t>).</w:t>
      </w:r>
    </w:p>
    <w:p w:rsidR="00350A34" w:rsidRPr="007D1D0C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1D0C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7D1D0C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>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и 2015 годы» изложить в новой редакции (приложение №</w:t>
      </w:r>
      <w:r>
        <w:rPr>
          <w:sz w:val="28"/>
          <w:szCs w:val="28"/>
        </w:rPr>
        <w:t xml:space="preserve"> 6</w:t>
      </w:r>
      <w:r w:rsidRPr="007D1D0C">
        <w:rPr>
          <w:sz w:val="28"/>
          <w:szCs w:val="28"/>
        </w:rPr>
        <w:t>).</w:t>
      </w:r>
    </w:p>
    <w:p w:rsidR="00350A34" w:rsidRPr="00A321D2" w:rsidRDefault="00350A34" w:rsidP="00350A34">
      <w:pPr>
        <w:jc w:val="both"/>
        <w:rPr>
          <w:sz w:val="28"/>
          <w:szCs w:val="28"/>
        </w:rPr>
      </w:pPr>
      <w:r w:rsidRPr="00A321D2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A321D2">
        <w:rPr>
          <w:sz w:val="28"/>
          <w:szCs w:val="28"/>
        </w:rPr>
        <w:t xml:space="preserve">. Приложение № 8 «Распределение бюджетных ассигнований на реализацию муниципальных целевых программ на 2013 год» изложить в новой редакции (приложение № </w:t>
      </w:r>
      <w:r>
        <w:rPr>
          <w:sz w:val="28"/>
          <w:szCs w:val="28"/>
        </w:rPr>
        <w:t>7</w:t>
      </w:r>
      <w:r w:rsidRPr="00A321D2">
        <w:rPr>
          <w:sz w:val="28"/>
          <w:szCs w:val="28"/>
        </w:rPr>
        <w:t>).</w:t>
      </w:r>
    </w:p>
    <w:p w:rsidR="00350A34" w:rsidRPr="00A321D2" w:rsidRDefault="00350A34" w:rsidP="00350A34">
      <w:pPr>
        <w:jc w:val="both"/>
        <w:rPr>
          <w:sz w:val="28"/>
          <w:szCs w:val="28"/>
        </w:rPr>
      </w:pPr>
      <w:r w:rsidRPr="00A321D2">
        <w:rPr>
          <w:sz w:val="28"/>
          <w:szCs w:val="28"/>
        </w:rPr>
        <w:tab/>
        <w:t>1.</w:t>
      </w:r>
      <w:r>
        <w:rPr>
          <w:sz w:val="28"/>
          <w:szCs w:val="28"/>
        </w:rPr>
        <w:t>9</w:t>
      </w:r>
      <w:r w:rsidRPr="00A321D2">
        <w:rPr>
          <w:sz w:val="28"/>
          <w:szCs w:val="28"/>
        </w:rPr>
        <w:t>. Приложение № 10 «Свод источников финансирования дефицита бюджета Кушвинского городского округа на 2013 год» изложить в новой редакции (приложение №</w:t>
      </w:r>
      <w:r>
        <w:rPr>
          <w:sz w:val="28"/>
          <w:szCs w:val="28"/>
        </w:rPr>
        <w:t xml:space="preserve"> 8</w:t>
      </w:r>
      <w:r w:rsidRPr="00A321D2">
        <w:rPr>
          <w:sz w:val="28"/>
          <w:szCs w:val="28"/>
        </w:rPr>
        <w:t>).</w:t>
      </w:r>
    </w:p>
    <w:p w:rsidR="00350A34" w:rsidRPr="008525B9" w:rsidRDefault="00350A34" w:rsidP="00350A34">
      <w:pPr>
        <w:jc w:val="both"/>
        <w:rPr>
          <w:sz w:val="28"/>
          <w:szCs w:val="28"/>
        </w:rPr>
      </w:pPr>
      <w:r w:rsidRPr="00E30E25">
        <w:rPr>
          <w:sz w:val="28"/>
          <w:szCs w:val="28"/>
        </w:rPr>
        <w:tab/>
        <w:t>2. В статье 11 «Объем межбюджетных трансфертов, полученных из других бюджетов бюджетной системы Российской Федерации» число «379.125.600» заменить числом «</w:t>
      </w:r>
      <w:r>
        <w:rPr>
          <w:sz w:val="28"/>
          <w:szCs w:val="28"/>
        </w:rPr>
        <w:t>406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966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E30E25">
        <w:rPr>
          <w:sz w:val="28"/>
          <w:szCs w:val="28"/>
        </w:rPr>
        <w:t>00».</w:t>
      </w:r>
    </w:p>
    <w:p w:rsidR="00350A34" w:rsidRPr="008C2C33" w:rsidRDefault="00350A34" w:rsidP="00350A34">
      <w:pPr>
        <w:jc w:val="both"/>
        <w:rPr>
          <w:sz w:val="28"/>
          <w:szCs w:val="28"/>
        </w:rPr>
      </w:pPr>
      <w:r w:rsidRPr="008525B9">
        <w:rPr>
          <w:sz w:val="28"/>
          <w:szCs w:val="28"/>
        </w:rPr>
        <w:tab/>
      </w:r>
      <w:r w:rsidRPr="008C2C33">
        <w:rPr>
          <w:sz w:val="28"/>
          <w:szCs w:val="28"/>
        </w:rPr>
        <w:t>3.</w:t>
      </w:r>
      <w:r w:rsidRPr="00C5667F">
        <w:rPr>
          <w:sz w:val="28"/>
          <w:szCs w:val="28"/>
        </w:rPr>
        <w:t> </w:t>
      </w:r>
      <w:r w:rsidRPr="00E30E25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22</w:t>
      </w:r>
      <w:r w:rsidRPr="00E30E25">
        <w:rPr>
          <w:sz w:val="28"/>
          <w:szCs w:val="28"/>
        </w:rPr>
        <w:t xml:space="preserve"> «</w:t>
      </w:r>
      <w:r>
        <w:rPr>
          <w:sz w:val="28"/>
          <w:szCs w:val="28"/>
        </w:rPr>
        <w:t>Размер резервного фонда администрации Кушвинского городского округа</w:t>
      </w:r>
      <w:r w:rsidRPr="00E30E25">
        <w:rPr>
          <w:sz w:val="28"/>
          <w:szCs w:val="28"/>
        </w:rPr>
        <w:t>» число «</w:t>
      </w:r>
      <w:r>
        <w:rPr>
          <w:sz w:val="28"/>
          <w:szCs w:val="28"/>
        </w:rPr>
        <w:t>1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500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E30E25">
        <w:rPr>
          <w:sz w:val="28"/>
          <w:szCs w:val="28"/>
        </w:rPr>
        <w:t>00» заменить числом «</w:t>
      </w:r>
      <w:r>
        <w:rPr>
          <w:sz w:val="28"/>
          <w:szCs w:val="28"/>
        </w:rPr>
        <w:t>1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450</w:t>
      </w:r>
      <w:r w:rsidRPr="00E30E2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E30E25">
        <w:rPr>
          <w:sz w:val="28"/>
          <w:szCs w:val="28"/>
        </w:rPr>
        <w:t>00».</w:t>
      </w:r>
    </w:p>
    <w:p w:rsidR="00350A34" w:rsidRPr="008401A7" w:rsidRDefault="00350A34" w:rsidP="00350A34">
      <w:pPr>
        <w:jc w:val="both"/>
        <w:rPr>
          <w:sz w:val="28"/>
          <w:szCs w:val="28"/>
          <w:highlight w:val="yellow"/>
        </w:rPr>
      </w:pPr>
      <w:r w:rsidRPr="00902E98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C5667F">
        <w:rPr>
          <w:sz w:val="28"/>
          <w:szCs w:val="28"/>
        </w:rPr>
        <w:t xml:space="preserve">. Администрации Кушвинского городского округа, </w:t>
      </w:r>
      <w:r>
        <w:rPr>
          <w:sz w:val="28"/>
          <w:szCs w:val="28"/>
        </w:rPr>
        <w:t xml:space="preserve">Управлению образования в Кушвинском городском округе, </w:t>
      </w:r>
      <w:r w:rsidRPr="00C5667F">
        <w:rPr>
          <w:sz w:val="28"/>
          <w:szCs w:val="28"/>
        </w:rPr>
        <w:t xml:space="preserve">Управлению культуры Кушвинского городского округа обеспечить внесение соответствующих изменений в муниципальные целевые программы: </w:t>
      </w:r>
      <w:proofErr w:type="gramStart"/>
      <w:r w:rsidRPr="00C5667F">
        <w:rPr>
          <w:sz w:val="28"/>
          <w:szCs w:val="28"/>
        </w:rPr>
        <w:t>«</w:t>
      </w:r>
      <w:r w:rsidRPr="00A321D2">
        <w:rPr>
          <w:sz w:val="28"/>
          <w:szCs w:val="28"/>
        </w:rPr>
        <w:t xml:space="preserve">Повышение безопасности дорожного движения на территории Кушвинского городского округа на 2012-2020 годы», </w:t>
      </w:r>
      <w:r w:rsidRPr="00E30E25">
        <w:rPr>
          <w:sz w:val="28"/>
          <w:szCs w:val="28"/>
        </w:rPr>
        <w:t xml:space="preserve">«Благоустройство территории Кушвинского городского округа на 2012-2016 годы», </w:t>
      </w:r>
      <w:r w:rsidRPr="00A321D2">
        <w:rPr>
          <w:sz w:val="28"/>
          <w:szCs w:val="28"/>
        </w:rPr>
        <w:t xml:space="preserve">«Развитие транспортного комплекса Кушвинского городского округа на 2011-2016 годы», </w:t>
      </w:r>
      <w:r>
        <w:rPr>
          <w:sz w:val="28"/>
          <w:szCs w:val="28"/>
        </w:rPr>
        <w:t xml:space="preserve">«Профилактика правонарушений, наркомании и токсикомании на территории Кушвинского </w:t>
      </w:r>
      <w:r>
        <w:rPr>
          <w:sz w:val="28"/>
          <w:szCs w:val="28"/>
        </w:rPr>
        <w:lastRenderedPageBreak/>
        <w:t xml:space="preserve">городского округа» на 2012-2014 годы, </w:t>
      </w:r>
      <w:r w:rsidRPr="00A321D2">
        <w:rPr>
          <w:sz w:val="28"/>
          <w:szCs w:val="28"/>
        </w:rPr>
        <w:t>«Развитие культуры в Кушвинском городском округе» на 2012-2015 годы</w:t>
      </w:r>
      <w:r>
        <w:rPr>
          <w:sz w:val="28"/>
          <w:szCs w:val="28"/>
        </w:rPr>
        <w:t>, «Развитие и модернизация объектов коммунальной инфраструктуры на 2012-2015 годы</w:t>
      </w:r>
      <w:proofErr w:type="gramEnd"/>
      <w:r>
        <w:rPr>
          <w:sz w:val="28"/>
          <w:szCs w:val="28"/>
        </w:rPr>
        <w:t>», «Развитие инфраструктуры физической культуры и спорта в Кушвинском городском округе на 2010-2015 годы», «Развитие транспортного комплекса Кушвинского городского округа на 2011-2016 годы», «Развитие сети дошкольных образовательных учреждений в Кушвинском городском округе» на 2010-2014 годы.</w:t>
      </w:r>
    </w:p>
    <w:p w:rsidR="00350A34" w:rsidRPr="00A321D2" w:rsidRDefault="00350A34" w:rsidP="00350A34">
      <w:pPr>
        <w:jc w:val="both"/>
        <w:rPr>
          <w:sz w:val="28"/>
          <w:szCs w:val="28"/>
        </w:rPr>
      </w:pPr>
      <w:r w:rsidRPr="00A321D2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A321D2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350A34" w:rsidRDefault="00350A34" w:rsidP="00350A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A321D2">
        <w:rPr>
          <w:sz w:val="28"/>
          <w:szCs w:val="28"/>
        </w:rPr>
        <w:t>. Опубликовать настоящее решение в газете «Кушвинский рабочий».</w:t>
      </w: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Pr="00A33F3B" w:rsidRDefault="00350A34" w:rsidP="00350A34">
      <w:pPr>
        <w:jc w:val="both"/>
        <w:rPr>
          <w:sz w:val="28"/>
          <w:szCs w:val="28"/>
        </w:rPr>
      </w:pPr>
    </w:p>
    <w:p w:rsidR="00350A34" w:rsidRPr="00A33F3B" w:rsidRDefault="00350A34" w:rsidP="00350A34">
      <w:pPr>
        <w:rPr>
          <w:sz w:val="28"/>
          <w:szCs w:val="28"/>
        </w:rPr>
      </w:pPr>
      <w:r w:rsidRPr="00A33F3B">
        <w:rPr>
          <w:sz w:val="28"/>
          <w:szCs w:val="28"/>
        </w:rPr>
        <w:t>Глава Кушвинского городского округа,</w:t>
      </w:r>
    </w:p>
    <w:p w:rsidR="00350A34" w:rsidRPr="00A33F3B" w:rsidRDefault="00350A34" w:rsidP="00350A34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350A34" w:rsidRPr="00A33F3B" w:rsidRDefault="00350A34" w:rsidP="00350A34">
      <w:pPr>
        <w:rPr>
          <w:sz w:val="28"/>
          <w:szCs w:val="28"/>
        </w:rPr>
        <w:sectPr w:rsidR="00350A34" w:rsidRPr="00A33F3B" w:rsidSect="00C623F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>Думы Кушвинского городского округа</w:t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  <w:t xml:space="preserve">Р.Х. </w:t>
      </w:r>
      <w:proofErr w:type="spellStart"/>
      <w:r w:rsidRPr="00A33F3B">
        <w:rPr>
          <w:sz w:val="28"/>
          <w:szCs w:val="28"/>
        </w:rPr>
        <w:t>Гималетдинов</w:t>
      </w:r>
      <w:proofErr w:type="spellEnd"/>
      <w:r w:rsidRPr="00A33F3B">
        <w:rPr>
          <w:sz w:val="28"/>
          <w:szCs w:val="28"/>
        </w:rPr>
        <w:t xml:space="preserve"> </w:t>
      </w:r>
    </w:p>
    <w:p w:rsidR="00F02E13" w:rsidRDefault="00F02E13"/>
    <w:sectPr w:rsidR="00F02E13" w:rsidSect="00F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350A34" w:rsidP="00C623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A34" w:rsidRDefault="00350A34" w:rsidP="00C623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350A34" w:rsidP="00C623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350A34"/>
    <w:rsid w:val="0000660D"/>
    <w:rsid w:val="000123C8"/>
    <w:rsid w:val="00016C24"/>
    <w:rsid w:val="000253AB"/>
    <w:rsid w:val="00031365"/>
    <w:rsid w:val="00031DC6"/>
    <w:rsid w:val="00031F11"/>
    <w:rsid w:val="0004192F"/>
    <w:rsid w:val="000420B0"/>
    <w:rsid w:val="00044A51"/>
    <w:rsid w:val="00050613"/>
    <w:rsid w:val="00051BBC"/>
    <w:rsid w:val="00055C13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A00B9"/>
    <w:rsid w:val="000A37E2"/>
    <w:rsid w:val="000C1B8A"/>
    <w:rsid w:val="000C2F68"/>
    <w:rsid w:val="000C7719"/>
    <w:rsid w:val="000D1F1D"/>
    <w:rsid w:val="000D6018"/>
    <w:rsid w:val="000E002B"/>
    <w:rsid w:val="000E28DE"/>
    <w:rsid w:val="000E2EF7"/>
    <w:rsid w:val="000E5CF3"/>
    <w:rsid w:val="000E7402"/>
    <w:rsid w:val="000F4ED1"/>
    <w:rsid w:val="00101EDC"/>
    <w:rsid w:val="001221EC"/>
    <w:rsid w:val="00122DC9"/>
    <w:rsid w:val="0012451B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1672F"/>
    <w:rsid w:val="00216A8C"/>
    <w:rsid w:val="00220EF0"/>
    <w:rsid w:val="00225EFD"/>
    <w:rsid w:val="00230773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2CDD"/>
    <w:rsid w:val="00286B2B"/>
    <w:rsid w:val="00286D2B"/>
    <w:rsid w:val="00290F47"/>
    <w:rsid w:val="0029311B"/>
    <w:rsid w:val="002B1248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5F2F"/>
    <w:rsid w:val="00335C89"/>
    <w:rsid w:val="00343B21"/>
    <w:rsid w:val="003502D1"/>
    <w:rsid w:val="00350A34"/>
    <w:rsid w:val="003528A1"/>
    <w:rsid w:val="003557DD"/>
    <w:rsid w:val="003624E8"/>
    <w:rsid w:val="00372B6C"/>
    <w:rsid w:val="003730F7"/>
    <w:rsid w:val="00386F1C"/>
    <w:rsid w:val="00396E48"/>
    <w:rsid w:val="003A1AAC"/>
    <w:rsid w:val="003B1861"/>
    <w:rsid w:val="003B6907"/>
    <w:rsid w:val="003C6064"/>
    <w:rsid w:val="003C62FB"/>
    <w:rsid w:val="003E62CD"/>
    <w:rsid w:val="003F2BE9"/>
    <w:rsid w:val="003F2CFD"/>
    <w:rsid w:val="003F72ED"/>
    <w:rsid w:val="00406763"/>
    <w:rsid w:val="00412EA0"/>
    <w:rsid w:val="00415F55"/>
    <w:rsid w:val="0042461D"/>
    <w:rsid w:val="00430098"/>
    <w:rsid w:val="00432FB5"/>
    <w:rsid w:val="00437910"/>
    <w:rsid w:val="00441610"/>
    <w:rsid w:val="00442B9E"/>
    <w:rsid w:val="00453B5A"/>
    <w:rsid w:val="0045572E"/>
    <w:rsid w:val="00461911"/>
    <w:rsid w:val="004640B5"/>
    <w:rsid w:val="004674FC"/>
    <w:rsid w:val="00477B4D"/>
    <w:rsid w:val="00480B81"/>
    <w:rsid w:val="004822E1"/>
    <w:rsid w:val="0048537C"/>
    <w:rsid w:val="004A08C9"/>
    <w:rsid w:val="004A2D59"/>
    <w:rsid w:val="004B0A30"/>
    <w:rsid w:val="004B5879"/>
    <w:rsid w:val="004C08AC"/>
    <w:rsid w:val="004C23D9"/>
    <w:rsid w:val="004C3EFB"/>
    <w:rsid w:val="004E4A89"/>
    <w:rsid w:val="004E6434"/>
    <w:rsid w:val="004F6D14"/>
    <w:rsid w:val="004F7319"/>
    <w:rsid w:val="00501A23"/>
    <w:rsid w:val="00503DFD"/>
    <w:rsid w:val="00505519"/>
    <w:rsid w:val="0050612B"/>
    <w:rsid w:val="00517AF8"/>
    <w:rsid w:val="00524B8F"/>
    <w:rsid w:val="0052566E"/>
    <w:rsid w:val="0053462C"/>
    <w:rsid w:val="005451CD"/>
    <w:rsid w:val="0055097A"/>
    <w:rsid w:val="00557D26"/>
    <w:rsid w:val="005612DF"/>
    <w:rsid w:val="00562E24"/>
    <w:rsid w:val="0056707B"/>
    <w:rsid w:val="0057387C"/>
    <w:rsid w:val="0058037B"/>
    <w:rsid w:val="00582025"/>
    <w:rsid w:val="00592CE9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3E75"/>
    <w:rsid w:val="006047A1"/>
    <w:rsid w:val="00605632"/>
    <w:rsid w:val="00605F9A"/>
    <w:rsid w:val="00606BB8"/>
    <w:rsid w:val="006112B1"/>
    <w:rsid w:val="0061194F"/>
    <w:rsid w:val="00611FCB"/>
    <w:rsid w:val="00623C8B"/>
    <w:rsid w:val="00624CFF"/>
    <w:rsid w:val="00641F8C"/>
    <w:rsid w:val="006423C1"/>
    <w:rsid w:val="00642E11"/>
    <w:rsid w:val="00647782"/>
    <w:rsid w:val="0065187E"/>
    <w:rsid w:val="00665AA9"/>
    <w:rsid w:val="006706A1"/>
    <w:rsid w:val="00674978"/>
    <w:rsid w:val="00681260"/>
    <w:rsid w:val="006830CC"/>
    <w:rsid w:val="00686A6F"/>
    <w:rsid w:val="0069059F"/>
    <w:rsid w:val="006A11CB"/>
    <w:rsid w:val="006A48D1"/>
    <w:rsid w:val="006A4C08"/>
    <w:rsid w:val="006B04AF"/>
    <w:rsid w:val="006B0E5F"/>
    <w:rsid w:val="006B16D3"/>
    <w:rsid w:val="006B2CD3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205E8"/>
    <w:rsid w:val="00724981"/>
    <w:rsid w:val="00730309"/>
    <w:rsid w:val="00757852"/>
    <w:rsid w:val="00760C33"/>
    <w:rsid w:val="0076165D"/>
    <w:rsid w:val="00762229"/>
    <w:rsid w:val="00764C9B"/>
    <w:rsid w:val="0076519A"/>
    <w:rsid w:val="00766584"/>
    <w:rsid w:val="0077232B"/>
    <w:rsid w:val="00781DED"/>
    <w:rsid w:val="0078478C"/>
    <w:rsid w:val="00784E61"/>
    <w:rsid w:val="007A4A1E"/>
    <w:rsid w:val="007A6659"/>
    <w:rsid w:val="007A7163"/>
    <w:rsid w:val="007B68DD"/>
    <w:rsid w:val="007C2B93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604D7"/>
    <w:rsid w:val="008614B1"/>
    <w:rsid w:val="00864EE4"/>
    <w:rsid w:val="0087789A"/>
    <w:rsid w:val="00882DD4"/>
    <w:rsid w:val="008868B7"/>
    <w:rsid w:val="0089582E"/>
    <w:rsid w:val="008A56F8"/>
    <w:rsid w:val="008A7D21"/>
    <w:rsid w:val="008C012D"/>
    <w:rsid w:val="008C12AA"/>
    <w:rsid w:val="008C22A4"/>
    <w:rsid w:val="008C3704"/>
    <w:rsid w:val="008C50DA"/>
    <w:rsid w:val="00902CEC"/>
    <w:rsid w:val="0091018F"/>
    <w:rsid w:val="00910F14"/>
    <w:rsid w:val="0091468D"/>
    <w:rsid w:val="00917FC7"/>
    <w:rsid w:val="009221F8"/>
    <w:rsid w:val="00922BD0"/>
    <w:rsid w:val="00925D72"/>
    <w:rsid w:val="00927AC8"/>
    <w:rsid w:val="00931764"/>
    <w:rsid w:val="009507C6"/>
    <w:rsid w:val="00957111"/>
    <w:rsid w:val="009627EA"/>
    <w:rsid w:val="00962DD1"/>
    <w:rsid w:val="00966418"/>
    <w:rsid w:val="00970F1D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560E"/>
    <w:rsid w:val="009D1E60"/>
    <w:rsid w:val="009D2088"/>
    <w:rsid w:val="009D38AB"/>
    <w:rsid w:val="009D72E6"/>
    <w:rsid w:val="009D7384"/>
    <w:rsid w:val="009E1B51"/>
    <w:rsid w:val="009E3465"/>
    <w:rsid w:val="009E49FD"/>
    <w:rsid w:val="009E52A2"/>
    <w:rsid w:val="009F10BE"/>
    <w:rsid w:val="009F6733"/>
    <w:rsid w:val="00A05720"/>
    <w:rsid w:val="00A05A99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4671"/>
    <w:rsid w:val="00A56B0B"/>
    <w:rsid w:val="00A72800"/>
    <w:rsid w:val="00A84C74"/>
    <w:rsid w:val="00A85CDA"/>
    <w:rsid w:val="00A87A8A"/>
    <w:rsid w:val="00AA0D3B"/>
    <w:rsid w:val="00AA0D45"/>
    <w:rsid w:val="00AA2363"/>
    <w:rsid w:val="00AE66F8"/>
    <w:rsid w:val="00AF31D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15C72"/>
    <w:rsid w:val="00C17455"/>
    <w:rsid w:val="00C216B1"/>
    <w:rsid w:val="00C316CF"/>
    <w:rsid w:val="00C35C11"/>
    <w:rsid w:val="00C46911"/>
    <w:rsid w:val="00C50DDC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B01A0"/>
    <w:rsid w:val="00CB182D"/>
    <w:rsid w:val="00CB4D31"/>
    <w:rsid w:val="00CB5284"/>
    <w:rsid w:val="00CC3963"/>
    <w:rsid w:val="00CD7304"/>
    <w:rsid w:val="00CF0A3E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3B31"/>
    <w:rsid w:val="00D76B4E"/>
    <w:rsid w:val="00D80186"/>
    <w:rsid w:val="00D8306F"/>
    <w:rsid w:val="00DA3C06"/>
    <w:rsid w:val="00DA4651"/>
    <w:rsid w:val="00DA47FB"/>
    <w:rsid w:val="00DA6C2F"/>
    <w:rsid w:val="00DB2E89"/>
    <w:rsid w:val="00DB3D97"/>
    <w:rsid w:val="00DB7A32"/>
    <w:rsid w:val="00DB7F7D"/>
    <w:rsid w:val="00DC0E2D"/>
    <w:rsid w:val="00DC77BA"/>
    <w:rsid w:val="00DD7997"/>
    <w:rsid w:val="00DF13F9"/>
    <w:rsid w:val="00E04DD2"/>
    <w:rsid w:val="00E11CA3"/>
    <w:rsid w:val="00E130E7"/>
    <w:rsid w:val="00E13D3E"/>
    <w:rsid w:val="00E21E1B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93E74"/>
    <w:rsid w:val="00E94BB1"/>
    <w:rsid w:val="00EA13C7"/>
    <w:rsid w:val="00EA77DB"/>
    <w:rsid w:val="00EB140C"/>
    <w:rsid w:val="00EB1F12"/>
    <w:rsid w:val="00EE008A"/>
    <w:rsid w:val="00EE604B"/>
    <w:rsid w:val="00EF1813"/>
    <w:rsid w:val="00EF23CA"/>
    <w:rsid w:val="00EF3622"/>
    <w:rsid w:val="00EF5EB5"/>
    <w:rsid w:val="00F02E13"/>
    <w:rsid w:val="00F11835"/>
    <w:rsid w:val="00F12147"/>
    <w:rsid w:val="00F1377D"/>
    <w:rsid w:val="00F21EC3"/>
    <w:rsid w:val="00F227E3"/>
    <w:rsid w:val="00F23BAF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B6"/>
    <w:rsid w:val="00F9118F"/>
    <w:rsid w:val="00FA0999"/>
    <w:rsid w:val="00FB09EB"/>
    <w:rsid w:val="00FC2434"/>
    <w:rsid w:val="00FC54F1"/>
    <w:rsid w:val="00FD0262"/>
    <w:rsid w:val="00FE3A94"/>
    <w:rsid w:val="00FE69AA"/>
    <w:rsid w:val="00FF2D7B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50A3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50A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350A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0A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50A34"/>
  </w:style>
  <w:style w:type="paragraph" w:styleId="a6">
    <w:name w:val="Title"/>
    <w:basedOn w:val="a"/>
    <w:link w:val="a7"/>
    <w:qFormat/>
    <w:rsid w:val="00350A3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50A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350A34"/>
    <w:pPr>
      <w:ind w:firstLine="709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350A3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778</Words>
  <Characters>4441</Characters>
  <Application>Microsoft Office Word</Application>
  <DocSecurity>0</DocSecurity>
  <Lines>37</Lines>
  <Paragraphs>10</Paragraphs>
  <ScaleCrop>false</ScaleCrop>
  <Company>Microsoft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2013-05-30T06:31:00Z</dcterms:created>
  <dcterms:modified xsi:type="dcterms:W3CDTF">2013-05-30T06:32:00Z</dcterms:modified>
</cp:coreProperties>
</file>